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3C" w:rsidRPr="00D126C6" w:rsidRDefault="001B633C" w:rsidP="00E1306C">
      <w:r w:rsidRPr="00D126C6">
        <w:t xml:space="preserve">Persbericht </w:t>
      </w:r>
      <w:r w:rsidR="00FD3D21">
        <w:t>9</w:t>
      </w:r>
      <w:r w:rsidR="00B80DCE" w:rsidRPr="00D126C6">
        <w:t xml:space="preserve"> september 2014 </w:t>
      </w:r>
    </w:p>
    <w:p w:rsidR="001B633C" w:rsidRDefault="00B80DCE" w:rsidP="00E1306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Bodemmonitoring brengt rendement WKO-systemen in beeld</w:t>
      </w:r>
    </w:p>
    <w:p w:rsidR="0031127E" w:rsidRPr="0031127E" w:rsidRDefault="0031127E" w:rsidP="0031127E">
      <w:pPr>
        <w:spacing w:after="0" w:line="240" w:lineRule="auto"/>
        <w:rPr>
          <w:b/>
          <w:sz w:val="20"/>
          <w:szCs w:val="32"/>
        </w:rPr>
      </w:pPr>
    </w:p>
    <w:p w:rsidR="00AB72F6" w:rsidRDefault="00B80DCE" w:rsidP="00E1306C">
      <w:pPr>
        <w:rPr>
          <w:b/>
          <w:bCs/>
        </w:rPr>
      </w:pPr>
      <w:r>
        <w:rPr>
          <w:b/>
          <w:bCs/>
        </w:rPr>
        <w:t>In Utrecht slaan k</w:t>
      </w:r>
      <w:r w:rsidR="00AB72F6">
        <w:rPr>
          <w:b/>
          <w:bCs/>
        </w:rPr>
        <w:t xml:space="preserve">ennisinstellingen, bedrijven, de gemeente en de provincie Utrecht de handen ineen om op een wereldwijd unieke manier </w:t>
      </w:r>
      <w:r w:rsidR="00746641">
        <w:rPr>
          <w:b/>
          <w:bCs/>
        </w:rPr>
        <w:t>de prestaties</w:t>
      </w:r>
      <w:r w:rsidR="00AB72F6">
        <w:rPr>
          <w:b/>
          <w:bCs/>
        </w:rPr>
        <w:t xml:space="preserve"> van warmte- en koudeopslagsystemen te </w:t>
      </w:r>
      <w:r w:rsidR="006E1368">
        <w:rPr>
          <w:b/>
          <w:bCs/>
        </w:rPr>
        <w:t>verbeteren</w:t>
      </w:r>
      <w:r w:rsidR="00AB72F6">
        <w:rPr>
          <w:b/>
          <w:bCs/>
        </w:rPr>
        <w:t xml:space="preserve">. </w:t>
      </w:r>
      <w:r w:rsidR="00807A08">
        <w:rPr>
          <w:b/>
          <w:bCs/>
        </w:rPr>
        <w:t>In</w:t>
      </w:r>
      <w:r w:rsidR="00AC5EE1">
        <w:rPr>
          <w:b/>
          <w:bCs/>
        </w:rPr>
        <w:t xml:space="preserve"> </w:t>
      </w:r>
      <w:r w:rsidR="00807A08">
        <w:rPr>
          <w:b/>
          <w:bCs/>
        </w:rPr>
        <w:t>verschillende</w:t>
      </w:r>
      <w:r w:rsidR="00AC5EE1">
        <w:rPr>
          <w:b/>
          <w:bCs/>
        </w:rPr>
        <w:t xml:space="preserve"> </w:t>
      </w:r>
      <w:r w:rsidR="00807A08">
        <w:rPr>
          <w:b/>
          <w:bCs/>
        </w:rPr>
        <w:t>gebieden</w:t>
      </w:r>
      <w:r w:rsidR="00AC5EE1">
        <w:rPr>
          <w:b/>
          <w:bCs/>
        </w:rPr>
        <w:t xml:space="preserve"> </w:t>
      </w:r>
      <w:r w:rsidR="003B760F">
        <w:rPr>
          <w:b/>
          <w:bCs/>
        </w:rPr>
        <w:t xml:space="preserve">wordt </w:t>
      </w:r>
      <w:r w:rsidR="00AB72F6">
        <w:rPr>
          <w:b/>
          <w:bCs/>
        </w:rPr>
        <w:t xml:space="preserve">ondergronds </w:t>
      </w:r>
      <w:r w:rsidR="009536F6">
        <w:rPr>
          <w:b/>
          <w:bCs/>
        </w:rPr>
        <w:t xml:space="preserve">een </w:t>
      </w:r>
      <w:r w:rsidR="00AB72F6">
        <w:rPr>
          <w:b/>
          <w:bCs/>
        </w:rPr>
        <w:t xml:space="preserve">driedimensionaal glasvezelnetwerk </w:t>
      </w:r>
      <w:r w:rsidR="00AC5EE1">
        <w:rPr>
          <w:b/>
          <w:bCs/>
        </w:rPr>
        <w:t xml:space="preserve">aangebracht dat </w:t>
      </w:r>
      <w:r w:rsidR="00807A08">
        <w:rPr>
          <w:b/>
          <w:bCs/>
        </w:rPr>
        <w:t xml:space="preserve">door de seizoenen heen </w:t>
      </w:r>
      <w:r w:rsidR="00AB72F6">
        <w:rPr>
          <w:b/>
          <w:bCs/>
        </w:rPr>
        <w:t>de temperaturen in de bodem</w:t>
      </w:r>
      <w:r w:rsidR="00807A08">
        <w:rPr>
          <w:b/>
          <w:bCs/>
        </w:rPr>
        <w:t xml:space="preserve"> meet</w:t>
      </w:r>
      <w:r w:rsidR="00AB72F6">
        <w:rPr>
          <w:b/>
          <w:bCs/>
        </w:rPr>
        <w:t xml:space="preserve">. </w:t>
      </w:r>
      <w:r w:rsidR="00746641">
        <w:rPr>
          <w:b/>
          <w:bCs/>
        </w:rPr>
        <w:t>Hiermee wordt v</w:t>
      </w:r>
      <w:r w:rsidR="009536F6">
        <w:rPr>
          <w:b/>
          <w:bCs/>
        </w:rPr>
        <w:t xml:space="preserve">oor het eerst duidelijk hoe </w:t>
      </w:r>
      <w:r w:rsidR="00B93847">
        <w:rPr>
          <w:b/>
          <w:bCs/>
        </w:rPr>
        <w:t>bij WKO-systemen de e</w:t>
      </w:r>
      <w:r w:rsidR="00AB72F6">
        <w:rPr>
          <w:b/>
          <w:bCs/>
        </w:rPr>
        <w:t xml:space="preserve">nergiebalans </w:t>
      </w:r>
      <w:r w:rsidR="00B93847">
        <w:rPr>
          <w:b/>
          <w:bCs/>
        </w:rPr>
        <w:t xml:space="preserve">in de bodem </w:t>
      </w:r>
      <w:r w:rsidR="006E1368">
        <w:rPr>
          <w:b/>
          <w:bCs/>
        </w:rPr>
        <w:t xml:space="preserve">zich </w:t>
      </w:r>
      <w:r w:rsidR="00D528EE">
        <w:rPr>
          <w:b/>
          <w:bCs/>
        </w:rPr>
        <w:t>in de tijd</w:t>
      </w:r>
      <w:r w:rsidR="00B93847">
        <w:rPr>
          <w:b/>
          <w:bCs/>
        </w:rPr>
        <w:t xml:space="preserve"> </w:t>
      </w:r>
      <w:r w:rsidR="00AB72F6">
        <w:rPr>
          <w:b/>
          <w:bCs/>
        </w:rPr>
        <w:t>ontwikkelt</w:t>
      </w:r>
      <w:r w:rsidR="00BF214F">
        <w:rPr>
          <w:b/>
          <w:bCs/>
        </w:rPr>
        <w:t xml:space="preserve"> en hoe het bodemenergiepotentieel per gebied optimaal </w:t>
      </w:r>
      <w:r w:rsidR="00A7001A">
        <w:rPr>
          <w:b/>
          <w:bCs/>
        </w:rPr>
        <w:t>kan worden benut</w:t>
      </w:r>
      <w:r w:rsidR="00BF214F">
        <w:rPr>
          <w:b/>
          <w:bCs/>
        </w:rPr>
        <w:t>.</w:t>
      </w:r>
      <w:r w:rsidR="003B760F">
        <w:rPr>
          <w:b/>
          <w:bCs/>
        </w:rPr>
        <w:t xml:space="preserve"> </w:t>
      </w:r>
    </w:p>
    <w:p w:rsidR="000F7684" w:rsidRDefault="00746641" w:rsidP="009A19F0">
      <w:pPr>
        <w:rPr>
          <w:bCs/>
        </w:rPr>
      </w:pPr>
      <w:r>
        <w:rPr>
          <w:bCs/>
        </w:rPr>
        <w:t>Om ondergrondse bodemmonitoring op het</w:t>
      </w:r>
      <w:r w:rsidRPr="00746641">
        <w:rPr>
          <w:bCs/>
        </w:rPr>
        <w:t xml:space="preserve"> Kantorenpark Rijnsweerd, </w:t>
      </w:r>
      <w:r>
        <w:rPr>
          <w:bCs/>
        </w:rPr>
        <w:t xml:space="preserve">het </w:t>
      </w:r>
      <w:r w:rsidRPr="00746641">
        <w:rPr>
          <w:bCs/>
        </w:rPr>
        <w:t>Utrecht Science Park</w:t>
      </w:r>
      <w:r w:rsidR="00A57DBD">
        <w:rPr>
          <w:bCs/>
        </w:rPr>
        <w:t>,</w:t>
      </w:r>
      <w:r w:rsidRPr="00746641">
        <w:rPr>
          <w:bCs/>
        </w:rPr>
        <w:t xml:space="preserve"> </w:t>
      </w:r>
      <w:r>
        <w:rPr>
          <w:bCs/>
        </w:rPr>
        <w:t xml:space="preserve">in het </w:t>
      </w:r>
      <w:r w:rsidR="00A7001A">
        <w:rPr>
          <w:bCs/>
        </w:rPr>
        <w:t xml:space="preserve">stationsgebied </w:t>
      </w:r>
      <w:r>
        <w:rPr>
          <w:bCs/>
        </w:rPr>
        <w:t>Utrecht CS</w:t>
      </w:r>
      <w:r w:rsidR="00A57DBD">
        <w:rPr>
          <w:bCs/>
        </w:rPr>
        <w:t>, Eindhoven Strijp S en Delft</w:t>
      </w:r>
      <w:r>
        <w:rPr>
          <w:bCs/>
        </w:rPr>
        <w:t xml:space="preserve"> mogelijk te maken heeft het Utrecht Sustainability Institute het onderzoeksproject FOME-BES opge</w:t>
      </w:r>
      <w:r w:rsidR="00EF3ACA">
        <w:rPr>
          <w:bCs/>
        </w:rPr>
        <w:t>zet</w:t>
      </w:r>
      <w:r>
        <w:rPr>
          <w:bCs/>
        </w:rPr>
        <w:t xml:space="preserve"> (</w:t>
      </w:r>
      <w:r w:rsidR="000F7684">
        <w:rPr>
          <w:bCs/>
        </w:rPr>
        <w:t>F</w:t>
      </w:r>
      <w:r>
        <w:rPr>
          <w:bCs/>
        </w:rPr>
        <w:t xml:space="preserve">ibre </w:t>
      </w:r>
      <w:r w:rsidR="000F7684">
        <w:rPr>
          <w:bCs/>
        </w:rPr>
        <w:t>O</w:t>
      </w:r>
      <w:r>
        <w:rPr>
          <w:bCs/>
        </w:rPr>
        <w:t xml:space="preserve">ptic </w:t>
      </w:r>
      <w:r w:rsidR="000F7684">
        <w:rPr>
          <w:bCs/>
        </w:rPr>
        <w:t>M</w:t>
      </w:r>
      <w:r>
        <w:rPr>
          <w:bCs/>
        </w:rPr>
        <w:t>onitoring van de</w:t>
      </w:r>
      <w:r w:rsidR="00EF3ACA">
        <w:rPr>
          <w:bCs/>
        </w:rPr>
        <w:t xml:space="preserve"> ondergrondse</w:t>
      </w:r>
      <w:r>
        <w:rPr>
          <w:bCs/>
        </w:rPr>
        <w:t xml:space="preserve"> </w:t>
      </w:r>
      <w:r w:rsidR="000F7684">
        <w:rPr>
          <w:bCs/>
        </w:rPr>
        <w:t>E</w:t>
      </w:r>
      <w:r>
        <w:rPr>
          <w:bCs/>
        </w:rPr>
        <w:t xml:space="preserve">nergiebalans van </w:t>
      </w:r>
      <w:proofErr w:type="spellStart"/>
      <w:r w:rsidR="000F7684">
        <w:rPr>
          <w:bCs/>
        </w:rPr>
        <w:t>B</w:t>
      </w:r>
      <w:r>
        <w:rPr>
          <w:bCs/>
        </w:rPr>
        <w:t>odem</w:t>
      </w:r>
      <w:r w:rsidR="000F7684">
        <w:rPr>
          <w:bCs/>
        </w:rPr>
        <w:t>E</w:t>
      </w:r>
      <w:r>
        <w:rPr>
          <w:bCs/>
        </w:rPr>
        <w:t>nergie</w:t>
      </w:r>
      <w:r w:rsidR="000F7684">
        <w:rPr>
          <w:bCs/>
        </w:rPr>
        <w:t>S</w:t>
      </w:r>
      <w:r>
        <w:rPr>
          <w:bCs/>
        </w:rPr>
        <w:t>ystemen</w:t>
      </w:r>
      <w:proofErr w:type="spellEnd"/>
      <w:r>
        <w:rPr>
          <w:bCs/>
        </w:rPr>
        <w:t>)</w:t>
      </w:r>
      <w:r w:rsidR="008B53D3">
        <w:rPr>
          <w:bCs/>
        </w:rPr>
        <w:t xml:space="preserve">. Dit project bundelt kennis van Utrechtse onderzoekers </w:t>
      </w:r>
      <w:r w:rsidR="004C2651">
        <w:rPr>
          <w:bCs/>
        </w:rPr>
        <w:t xml:space="preserve">van Deltares en de </w:t>
      </w:r>
      <w:r w:rsidR="00A7001A">
        <w:rPr>
          <w:bCs/>
        </w:rPr>
        <w:t>Universiteit Utrecht</w:t>
      </w:r>
      <w:r w:rsidR="004C2651">
        <w:rPr>
          <w:bCs/>
        </w:rPr>
        <w:t xml:space="preserve"> </w:t>
      </w:r>
      <w:r w:rsidR="008B53D3">
        <w:rPr>
          <w:bCs/>
        </w:rPr>
        <w:t xml:space="preserve">en koppelt deze aan duurzaamheidsopgaven in </w:t>
      </w:r>
      <w:r w:rsidR="00A7001A">
        <w:rPr>
          <w:bCs/>
        </w:rPr>
        <w:t xml:space="preserve">de regio </w:t>
      </w:r>
      <w:r w:rsidR="008B53D3">
        <w:rPr>
          <w:bCs/>
        </w:rPr>
        <w:t xml:space="preserve">Utrecht. </w:t>
      </w:r>
      <w:r w:rsidR="00A7001A">
        <w:rPr>
          <w:bCs/>
        </w:rPr>
        <w:t>Zo streeft de</w:t>
      </w:r>
      <w:r w:rsidR="008B53D3">
        <w:rPr>
          <w:bCs/>
        </w:rPr>
        <w:t xml:space="preserve"> gemeente </w:t>
      </w:r>
      <w:r w:rsidR="00A7001A">
        <w:rPr>
          <w:bCs/>
        </w:rPr>
        <w:t>Utrecht</w:t>
      </w:r>
      <w:r w:rsidR="008B53D3">
        <w:rPr>
          <w:bCs/>
        </w:rPr>
        <w:t xml:space="preserve"> naar een energieneutrale stad in 2030 </w:t>
      </w:r>
      <w:r w:rsidR="004C2651">
        <w:rPr>
          <w:bCs/>
        </w:rPr>
        <w:t>en daar kunnen</w:t>
      </w:r>
      <w:r w:rsidR="008B53D3">
        <w:rPr>
          <w:bCs/>
        </w:rPr>
        <w:t xml:space="preserve"> goed functionerende WKO</w:t>
      </w:r>
      <w:r w:rsidR="00A57DBD">
        <w:rPr>
          <w:bCs/>
        </w:rPr>
        <w:t>’</w:t>
      </w:r>
      <w:r w:rsidR="008B53D3">
        <w:rPr>
          <w:bCs/>
        </w:rPr>
        <w:t xml:space="preserve">s </w:t>
      </w:r>
      <w:r w:rsidR="00A57DBD">
        <w:rPr>
          <w:bCs/>
        </w:rPr>
        <w:t>een grote bijdrage aan leveren</w:t>
      </w:r>
      <w:r w:rsidR="008B53D3">
        <w:rPr>
          <w:bCs/>
        </w:rPr>
        <w:t xml:space="preserve">. </w:t>
      </w:r>
    </w:p>
    <w:p w:rsidR="009A19F0" w:rsidRPr="00BF79C1" w:rsidRDefault="000F7684" w:rsidP="009A19F0">
      <w:pPr>
        <w:rPr>
          <w:bCs/>
          <w:color w:val="FF0000"/>
        </w:rPr>
      </w:pPr>
      <w:r>
        <w:rPr>
          <w:bCs/>
        </w:rPr>
        <w:t xml:space="preserve">Echter, er is onvoldoende wetenschappelijke kennis over </w:t>
      </w:r>
      <w:r w:rsidR="008B53D3">
        <w:rPr>
          <w:bCs/>
        </w:rPr>
        <w:t>hoe de warmte</w:t>
      </w:r>
      <w:r w:rsidR="00B207A4">
        <w:rPr>
          <w:bCs/>
        </w:rPr>
        <w:t>- en koude</w:t>
      </w:r>
      <w:r>
        <w:rPr>
          <w:bCs/>
        </w:rPr>
        <w:t>voorraden</w:t>
      </w:r>
      <w:r w:rsidR="008B53D3">
        <w:rPr>
          <w:bCs/>
        </w:rPr>
        <w:t xml:space="preserve"> </w:t>
      </w:r>
      <w:r>
        <w:rPr>
          <w:bCs/>
        </w:rPr>
        <w:t xml:space="preserve">in de bodem </w:t>
      </w:r>
      <w:r w:rsidR="008B53D3">
        <w:rPr>
          <w:bCs/>
        </w:rPr>
        <w:t>zich in de loop der tijd ontwikkelen</w:t>
      </w:r>
      <w:r w:rsidR="00B207A4">
        <w:rPr>
          <w:bCs/>
        </w:rPr>
        <w:t xml:space="preserve">. </w:t>
      </w:r>
      <w:r w:rsidR="00684FA9">
        <w:rPr>
          <w:bCs/>
        </w:rPr>
        <w:t xml:space="preserve">De huidige simulatiemodellen bieden onvoldoende zicht op in hoeverre warmte- en </w:t>
      </w:r>
      <w:proofErr w:type="spellStart"/>
      <w:r w:rsidR="00684FA9">
        <w:rPr>
          <w:bCs/>
        </w:rPr>
        <w:t>koudebronnen</w:t>
      </w:r>
      <w:proofErr w:type="spellEnd"/>
      <w:r w:rsidR="00684FA9">
        <w:rPr>
          <w:bCs/>
        </w:rPr>
        <w:t xml:space="preserve"> </w:t>
      </w:r>
      <w:r w:rsidR="00B207A4">
        <w:rPr>
          <w:bCs/>
        </w:rPr>
        <w:t>elkaar beïnvloeden</w:t>
      </w:r>
      <w:r w:rsidR="00684FA9">
        <w:rPr>
          <w:bCs/>
        </w:rPr>
        <w:t xml:space="preserve"> en</w:t>
      </w:r>
      <w:r w:rsidR="00B207A4">
        <w:rPr>
          <w:bCs/>
        </w:rPr>
        <w:t xml:space="preserve"> wat hun onderlinge afstand zou moeten zijn</w:t>
      </w:r>
      <w:r w:rsidR="008B53D3">
        <w:rPr>
          <w:bCs/>
        </w:rPr>
        <w:t>. Onde</w:t>
      </w:r>
      <w:r w:rsidR="00A4552E">
        <w:rPr>
          <w:bCs/>
        </w:rPr>
        <w:t xml:space="preserve">rgrondse bodemmonitoring met </w:t>
      </w:r>
      <w:r w:rsidR="008B53D3">
        <w:rPr>
          <w:bCs/>
        </w:rPr>
        <w:t xml:space="preserve">glasvezel </w:t>
      </w:r>
      <w:r w:rsidR="00A7001A">
        <w:rPr>
          <w:bCs/>
        </w:rPr>
        <w:t>biedt dit</w:t>
      </w:r>
      <w:r w:rsidR="004C2651">
        <w:rPr>
          <w:bCs/>
        </w:rPr>
        <w:t xml:space="preserve"> </w:t>
      </w:r>
      <w:r w:rsidR="009A19F0">
        <w:rPr>
          <w:bCs/>
        </w:rPr>
        <w:t>inzicht wél:</w:t>
      </w:r>
      <w:r w:rsidR="009A19F0" w:rsidRPr="009A19F0">
        <w:rPr>
          <w:rFonts w:ascii="Calibri" w:hAnsi="Calibri" w:cs="Calibri"/>
          <w:iCs/>
        </w:rPr>
        <w:t xml:space="preserve"> </w:t>
      </w:r>
      <w:r w:rsidR="009A19F0">
        <w:rPr>
          <w:rFonts w:ascii="Calibri" w:hAnsi="Calibri" w:cs="Calibri"/>
          <w:iCs/>
        </w:rPr>
        <w:t>b</w:t>
      </w:r>
      <w:r w:rsidR="009A19F0" w:rsidRPr="00746641">
        <w:rPr>
          <w:rFonts w:ascii="Calibri" w:hAnsi="Calibri" w:cs="Calibri"/>
          <w:iCs/>
        </w:rPr>
        <w:t xml:space="preserve">ovengronds ontstaat </w:t>
      </w:r>
      <w:r w:rsidR="009A19F0">
        <w:rPr>
          <w:rFonts w:ascii="Calibri" w:hAnsi="Calibri" w:cs="Calibri"/>
          <w:iCs/>
        </w:rPr>
        <w:t xml:space="preserve">letterlijk </w:t>
      </w:r>
      <w:r w:rsidR="009A19F0" w:rsidRPr="00746641">
        <w:rPr>
          <w:rFonts w:ascii="Calibri" w:hAnsi="Calibri" w:cs="Calibri"/>
          <w:iCs/>
        </w:rPr>
        <w:t>een</w:t>
      </w:r>
      <w:r w:rsidR="00EF3ACA">
        <w:rPr>
          <w:rFonts w:ascii="Calibri" w:hAnsi="Calibri" w:cs="Calibri"/>
          <w:iCs/>
        </w:rPr>
        <w:t xml:space="preserve"> 3D-</w:t>
      </w:r>
      <w:r w:rsidR="009A19F0" w:rsidRPr="00746641">
        <w:rPr>
          <w:rFonts w:ascii="Calibri" w:hAnsi="Calibri" w:cs="Calibri"/>
          <w:iCs/>
        </w:rPr>
        <w:t>beeld van hoe de energiebalans zich ondergronds</w:t>
      </w:r>
      <w:r w:rsidR="00A4552E">
        <w:rPr>
          <w:rFonts w:ascii="Calibri" w:hAnsi="Calibri" w:cs="Calibri"/>
          <w:iCs/>
        </w:rPr>
        <w:t xml:space="preserve"> </w:t>
      </w:r>
      <w:r w:rsidR="009A19F0" w:rsidRPr="00746641">
        <w:rPr>
          <w:rFonts w:ascii="Calibri" w:hAnsi="Calibri" w:cs="Calibri"/>
          <w:iCs/>
        </w:rPr>
        <w:t>ontwikkelt</w:t>
      </w:r>
      <w:r>
        <w:rPr>
          <w:rFonts w:ascii="Calibri" w:hAnsi="Calibri" w:cs="Calibri"/>
          <w:iCs/>
        </w:rPr>
        <w:t xml:space="preserve">. Deze doorbraaktechnologie </w:t>
      </w:r>
      <w:r w:rsidR="00B207A4">
        <w:rPr>
          <w:rFonts w:ascii="Calibri" w:hAnsi="Calibri" w:cs="Calibri"/>
          <w:iCs/>
        </w:rPr>
        <w:t>helpt het bodem</w:t>
      </w:r>
      <w:r>
        <w:rPr>
          <w:rFonts w:ascii="Calibri" w:hAnsi="Calibri" w:cs="Calibri"/>
          <w:iCs/>
        </w:rPr>
        <w:t>energiepotentieel</w:t>
      </w:r>
      <w:r w:rsidR="00B207A4">
        <w:rPr>
          <w:rFonts w:ascii="Calibri" w:hAnsi="Calibri" w:cs="Calibri"/>
          <w:iCs/>
        </w:rPr>
        <w:t xml:space="preserve"> volledig en duurzaam te benutten</w:t>
      </w:r>
      <w:r>
        <w:rPr>
          <w:rFonts w:ascii="Calibri" w:hAnsi="Calibri" w:cs="Calibri"/>
          <w:iCs/>
        </w:rPr>
        <w:t>.</w:t>
      </w:r>
      <w:r w:rsidR="009A19F0">
        <w:rPr>
          <w:rFonts w:ascii="Calibri" w:hAnsi="Calibri" w:cs="Calibri"/>
          <w:iCs/>
        </w:rPr>
        <w:t xml:space="preserve"> </w:t>
      </w:r>
      <w:r w:rsidR="00684FA9">
        <w:rPr>
          <w:rFonts w:ascii="Calibri" w:hAnsi="Calibri" w:cs="Calibri"/>
          <w:iCs/>
        </w:rPr>
        <w:br/>
      </w:r>
      <w:r w:rsidR="009A19F0">
        <w:rPr>
          <w:bCs/>
        </w:rPr>
        <w:t xml:space="preserve">De </w:t>
      </w:r>
      <w:r w:rsidR="00684FA9">
        <w:rPr>
          <w:bCs/>
        </w:rPr>
        <w:t>samenstelling van de ondergrond kan</w:t>
      </w:r>
      <w:r w:rsidR="009A19F0">
        <w:rPr>
          <w:bCs/>
        </w:rPr>
        <w:t xml:space="preserve"> in Nederland flink verschillen. Daarom vergelijkt het project de situatie </w:t>
      </w:r>
      <w:r w:rsidR="00684FA9">
        <w:rPr>
          <w:bCs/>
        </w:rPr>
        <w:t>van</w:t>
      </w:r>
      <w:r w:rsidR="009A19F0">
        <w:rPr>
          <w:bCs/>
        </w:rPr>
        <w:t xml:space="preserve"> WKO-systemen in Utrecht met die in </w:t>
      </w:r>
      <w:r w:rsidR="009A19F0" w:rsidRPr="00746641">
        <w:rPr>
          <w:rFonts w:ascii="Calibri" w:hAnsi="Calibri" w:cs="Calibri"/>
          <w:iCs/>
        </w:rPr>
        <w:t>Delft en Eindhoven</w:t>
      </w:r>
      <w:r>
        <w:rPr>
          <w:rFonts w:ascii="Calibri" w:hAnsi="Calibri" w:cs="Calibri"/>
          <w:iCs/>
        </w:rPr>
        <w:t xml:space="preserve">. </w:t>
      </w:r>
      <w:r w:rsidR="00684FA9">
        <w:rPr>
          <w:rFonts w:ascii="Calibri" w:hAnsi="Calibri" w:cs="Calibri"/>
          <w:iCs/>
        </w:rPr>
        <w:t>De resultaten van het project zijn begin 2017 beschikbaar; de eerste resultaten worden begin 2015 verwacht.</w:t>
      </w:r>
    </w:p>
    <w:p w:rsidR="00A4552E" w:rsidRDefault="009A19F0" w:rsidP="00E1306C">
      <w:pPr>
        <w:pBdr>
          <w:bottom w:val="single" w:sz="12" w:space="1" w:color="auto"/>
        </w:pBdr>
        <w:rPr>
          <w:bCs/>
        </w:rPr>
      </w:pPr>
      <w:r w:rsidRPr="009A19F0">
        <w:rPr>
          <w:rFonts w:ascii="Calibri" w:hAnsi="Calibri" w:cs="Calibri"/>
          <w:iCs/>
        </w:rPr>
        <w:t>Het project wordt</w:t>
      </w:r>
      <w:r w:rsidRPr="00746641">
        <w:rPr>
          <w:rFonts w:ascii="Calibri" w:hAnsi="Calibri" w:cs="Calibri"/>
          <w:iCs/>
        </w:rPr>
        <w:t xml:space="preserve"> uitgevoerd door een consortium bestaande uit Deltares, Universiteit Utrecht, Utrecht Sustainability Institute, Royal </w:t>
      </w:r>
      <w:proofErr w:type="spellStart"/>
      <w:r w:rsidRPr="00746641">
        <w:rPr>
          <w:rFonts w:ascii="Calibri" w:hAnsi="Calibri" w:cs="Calibri"/>
          <w:iCs/>
        </w:rPr>
        <w:t>HaskoningDHV</w:t>
      </w:r>
      <w:proofErr w:type="spellEnd"/>
      <w:r w:rsidRPr="00746641">
        <w:rPr>
          <w:rFonts w:ascii="Calibri" w:hAnsi="Calibri" w:cs="Calibri"/>
          <w:iCs/>
        </w:rPr>
        <w:t xml:space="preserve">, </w:t>
      </w:r>
      <w:proofErr w:type="spellStart"/>
      <w:r w:rsidR="00F26ECD">
        <w:rPr>
          <w:rFonts w:ascii="Calibri" w:hAnsi="Calibri" w:cs="Calibri"/>
          <w:iCs/>
        </w:rPr>
        <w:t>Priva</w:t>
      </w:r>
      <w:proofErr w:type="spellEnd"/>
      <w:r w:rsidR="00F26ECD">
        <w:rPr>
          <w:rFonts w:ascii="Calibri" w:hAnsi="Calibri" w:cs="Calibri"/>
          <w:iCs/>
        </w:rPr>
        <w:t xml:space="preserve">, </w:t>
      </w:r>
      <w:r w:rsidRPr="00746641">
        <w:rPr>
          <w:rFonts w:ascii="Calibri" w:hAnsi="Calibri" w:cs="Calibri"/>
          <w:iCs/>
        </w:rPr>
        <w:t xml:space="preserve">BAM Techniek, CMS, </w:t>
      </w:r>
      <w:proofErr w:type="spellStart"/>
      <w:r w:rsidR="00A4552E">
        <w:rPr>
          <w:rFonts w:ascii="Calibri" w:hAnsi="Calibri" w:cs="Calibri"/>
          <w:iCs/>
        </w:rPr>
        <w:t>a.s.r</w:t>
      </w:r>
      <w:proofErr w:type="spellEnd"/>
      <w:r w:rsidR="00A57DBD">
        <w:rPr>
          <w:rFonts w:ascii="Calibri" w:hAnsi="Calibri" w:cs="Calibri"/>
          <w:iCs/>
        </w:rPr>
        <w:t>.</w:t>
      </w:r>
      <w:r w:rsidRPr="00746641">
        <w:rPr>
          <w:rFonts w:ascii="Calibri" w:hAnsi="Calibri" w:cs="Calibri"/>
          <w:iCs/>
        </w:rPr>
        <w:t xml:space="preserve">, Park Strijp Energy en de </w:t>
      </w:r>
      <w:r w:rsidR="00A7001A">
        <w:rPr>
          <w:rFonts w:ascii="Calibri" w:hAnsi="Calibri" w:cs="Calibri"/>
          <w:iCs/>
        </w:rPr>
        <w:t>g</w:t>
      </w:r>
      <w:r w:rsidRPr="00746641">
        <w:rPr>
          <w:rFonts w:ascii="Calibri" w:hAnsi="Calibri" w:cs="Calibri"/>
          <w:iCs/>
        </w:rPr>
        <w:t>emeente Utrecht.</w:t>
      </w:r>
      <w:r>
        <w:rPr>
          <w:rFonts w:ascii="Calibri" w:hAnsi="Calibri" w:cs="Calibri"/>
          <w:iCs/>
        </w:rPr>
        <w:t xml:space="preserve"> </w:t>
      </w:r>
      <w:r w:rsidR="00A7001A">
        <w:rPr>
          <w:rFonts w:ascii="Calibri" w:hAnsi="Calibri" w:cs="Calibri"/>
          <w:iCs/>
        </w:rPr>
        <w:t xml:space="preserve">Het onderzoek op de testlocaties </w:t>
      </w:r>
      <w:r w:rsidR="00F26ECD">
        <w:rPr>
          <w:bCs/>
        </w:rPr>
        <w:t xml:space="preserve">wordt </w:t>
      </w:r>
      <w:r w:rsidR="00A7001A">
        <w:rPr>
          <w:bCs/>
        </w:rPr>
        <w:t>mede</w:t>
      </w:r>
      <w:r w:rsidR="00F26ECD">
        <w:rPr>
          <w:bCs/>
        </w:rPr>
        <w:t>gefinancierd door</w:t>
      </w:r>
      <w:r w:rsidR="00D7564D">
        <w:rPr>
          <w:bCs/>
        </w:rPr>
        <w:t xml:space="preserve"> </w:t>
      </w:r>
      <w:r w:rsidR="00A7001A">
        <w:rPr>
          <w:bCs/>
        </w:rPr>
        <w:t>a.s.r.</w:t>
      </w:r>
      <w:r w:rsidR="00D7564D">
        <w:rPr>
          <w:bCs/>
        </w:rPr>
        <w:t xml:space="preserve"> en</w:t>
      </w:r>
      <w:r w:rsidR="00A7001A">
        <w:rPr>
          <w:bCs/>
        </w:rPr>
        <w:t xml:space="preserve"> de provincie Utrecht </w:t>
      </w:r>
      <w:r w:rsidR="00D7564D">
        <w:rPr>
          <w:bCs/>
        </w:rPr>
        <w:t xml:space="preserve">(samenwerkend in de Stichting Kantorenpark Rijnsweerd) </w:t>
      </w:r>
      <w:r w:rsidR="003B677C">
        <w:rPr>
          <w:bCs/>
        </w:rPr>
        <w:t>en de Universiteit Utrecht</w:t>
      </w:r>
      <w:r w:rsidR="00F26ECD">
        <w:rPr>
          <w:bCs/>
        </w:rPr>
        <w:t xml:space="preserve">. Het </w:t>
      </w:r>
      <w:r w:rsidR="00A7001A">
        <w:rPr>
          <w:bCs/>
        </w:rPr>
        <w:t xml:space="preserve">geheel </w:t>
      </w:r>
      <w:r w:rsidR="00F26ECD">
        <w:rPr>
          <w:bCs/>
        </w:rPr>
        <w:t xml:space="preserve">wordt </w:t>
      </w:r>
      <w:r w:rsidR="00A4552E">
        <w:rPr>
          <w:bCs/>
        </w:rPr>
        <w:t xml:space="preserve">ondersteund door een subsidie </w:t>
      </w:r>
      <w:r w:rsidR="00BF214F">
        <w:rPr>
          <w:bCs/>
        </w:rPr>
        <w:t xml:space="preserve">van het </w:t>
      </w:r>
      <w:r w:rsidRPr="00746641">
        <w:rPr>
          <w:rFonts w:ascii="Calibri" w:hAnsi="Calibri" w:cs="Calibri"/>
          <w:iCs/>
        </w:rPr>
        <w:t>Topc</w:t>
      </w:r>
      <w:r>
        <w:rPr>
          <w:rFonts w:ascii="Calibri" w:hAnsi="Calibri" w:cs="Calibri"/>
          <w:iCs/>
        </w:rPr>
        <w:t>onsortium Kennis en Innovatie ‘</w:t>
      </w:r>
      <w:r w:rsidRPr="00746641">
        <w:rPr>
          <w:rFonts w:ascii="Calibri" w:hAnsi="Calibri" w:cs="Calibri"/>
          <w:iCs/>
        </w:rPr>
        <w:t>Energiebesparing in de Gebouwde Omgeving</w:t>
      </w:r>
      <w:r>
        <w:rPr>
          <w:rFonts w:ascii="Calibri" w:hAnsi="Calibri" w:cs="Calibri"/>
          <w:iCs/>
        </w:rPr>
        <w:t>’</w:t>
      </w:r>
      <w:r w:rsidR="00BF214F">
        <w:rPr>
          <w:bCs/>
        </w:rPr>
        <w:t>.</w:t>
      </w:r>
      <w:r>
        <w:rPr>
          <w:bCs/>
        </w:rPr>
        <w:t xml:space="preserve"> </w:t>
      </w:r>
      <w:bookmarkStart w:id="0" w:name="_GoBack"/>
      <w:bookmarkEnd w:id="0"/>
    </w:p>
    <w:p w:rsidR="00D126C6" w:rsidRDefault="00D126C6" w:rsidP="00E1306C">
      <w:pPr>
        <w:pBdr>
          <w:bottom w:val="single" w:sz="12" w:space="1" w:color="auto"/>
        </w:pBdr>
        <w:rPr>
          <w:bCs/>
        </w:rPr>
      </w:pPr>
    </w:p>
    <w:p w:rsidR="004147F6" w:rsidRDefault="004147F6" w:rsidP="00E1306C">
      <w:pPr>
        <w:rPr>
          <w:bCs/>
        </w:rPr>
      </w:pPr>
      <w:r>
        <w:rPr>
          <w:bCs/>
        </w:rPr>
        <w:t>NOOT VOOR DE REDACTIE</w:t>
      </w:r>
    </w:p>
    <w:p w:rsidR="001B633C" w:rsidRPr="00746641" w:rsidRDefault="00F35CFE" w:rsidP="00E1306C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Voor meer informatie kunt u t</w:t>
      </w:r>
      <w:r w:rsidR="00F030E7">
        <w:rPr>
          <w:rFonts w:ascii="Calibri" w:hAnsi="Calibri" w:cs="Calibri"/>
          <w:iCs/>
        </w:rPr>
        <w:t xml:space="preserve">erecht bij </w:t>
      </w:r>
      <w:r w:rsidR="00A7001A">
        <w:rPr>
          <w:rFonts w:ascii="Calibri" w:hAnsi="Calibri" w:cs="Calibri"/>
          <w:iCs/>
        </w:rPr>
        <w:t xml:space="preserve">dr ir Carolien van Hemel van </w:t>
      </w:r>
      <w:r w:rsidR="00F030E7">
        <w:rPr>
          <w:rFonts w:ascii="Calibri" w:hAnsi="Calibri" w:cs="Calibri"/>
          <w:iCs/>
        </w:rPr>
        <w:t>het Utrecht Sustainability Institute, 030-2537206.</w:t>
      </w:r>
      <w:r w:rsidR="00A7001A">
        <w:rPr>
          <w:rFonts w:ascii="Calibri" w:hAnsi="Calibri" w:cs="Calibri"/>
          <w:iCs/>
        </w:rPr>
        <w:t xml:space="preserve"> Dit persbericht en </w:t>
      </w:r>
      <w:r w:rsidR="004147F6">
        <w:rPr>
          <w:rFonts w:ascii="Calibri" w:hAnsi="Calibri" w:cs="Calibri"/>
          <w:iCs/>
        </w:rPr>
        <w:t xml:space="preserve">rechtenvrij </w:t>
      </w:r>
      <w:r w:rsidR="00A7001A">
        <w:rPr>
          <w:rFonts w:ascii="Calibri" w:hAnsi="Calibri" w:cs="Calibri"/>
          <w:iCs/>
        </w:rPr>
        <w:t xml:space="preserve">beeldmateriaal zijn </w:t>
      </w:r>
      <w:r w:rsidR="00A57DBD">
        <w:rPr>
          <w:rFonts w:ascii="Calibri" w:hAnsi="Calibri" w:cs="Calibri"/>
          <w:iCs/>
        </w:rPr>
        <w:t xml:space="preserve">te </w:t>
      </w:r>
      <w:hyperlink r:id="rId8" w:history="1">
        <w:r w:rsidR="00A7001A" w:rsidRPr="00572C02">
          <w:rPr>
            <w:rStyle w:val="Hyperlink"/>
            <w:rFonts w:ascii="Calibri" w:hAnsi="Calibri" w:cs="Calibri"/>
            <w:iCs/>
          </w:rPr>
          <w:t>download</w:t>
        </w:r>
        <w:r w:rsidR="00A57DBD" w:rsidRPr="00572C02">
          <w:rPr>
            <w:rStyle w:val="Hyperlink"/>
            <w:rFonts w:ascii="Calibri" w:hAnsi="Calibri" w:cs="Calibri"/>
            <w:iCs/>
          </w:rPr>
          <w:t>en</w:t>
        </w:r>
      </w:hyperlink>
      <w:r w:rsidR="00A7001A">
        <w:rPr>
          <w:rFonts w:ascii="Calibri" w:hAnsi="Calibri" w:cs="Calibri"/>
          <w:iCs/>
        </w:rPr>
        <w:t xml:space="preserve"> op </w:t>
      </w:r>
      <w:hyperlink r:id="rId9" w:history="1">
        <w:r w:rsidR="00075E33" w:rsidRPr="000078E2">
          <w:rPr>
            <w:rStyle w:val="Hyperlink"/>
            <w:rFonts w:ascii="Calibri" w:hAnsi="Calibri" w:cs="Calibri"/>
            <w:iCs/>
          </w:rPr>
          <w:t>www.fomebes.nl</w:t>
        </w:r>
      </w:hyperlink>
      <w:r w:rsidR="00A7001A">
        <w:rPr>
          <w:rFonts w:ascii="Calibri" w:hAnsi="Calibri" w:cs="Calibri"/>
          <w:iCs/>
        </w:rPr>
        <w:t xml:space="preserve"> . Op deze website kunt u zich ook inschrijven voor de nieuwsbrief over </w:t>
      </w:r>
      <w:r w:rsidR="00B31ACF">
        <w:rPr>
          <w:rFonts w:ascii="Calibri" w:hAnsi="Calibri" w:cs="Calibri"/>
          <w:iCs/>
        </w:rPr>
        <w:t>het</w:t>
      </w:r>
      <w:r w:rsidR="00A7001A">
        <w:rPr>
          <w:rFonts w:ascii="Calibri" w:hAnsi="Calibri" w:cs="Calibri"/>
          <w:iCs/>
        </w:rPr>
        <w:t xml:space="preserve"> project.</w:t>
      </w:r>
    </w:p>
    <w:sectPr w:rsidR="001B633C" w:rsidRPr="00746641" w:rsidSect="008A5192">
      <w:headerReference w:type="default" r:id="rId10"/>
      <w:pgSz w:w="11906" w:h="16838"/>
      <w:pgMar w:top="153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8C" w:rsidRDefault="00BA7E8C" w:rsidP="001D3196">
      <w:pPr>
        <w:spacing w:after="0" w:line="240" w:lineRule="auto"/>
      </w:pPr>
      <w:r>
        <w:separator/>
      </w:r>
    </w:p>
  </w:endnote>
  <w:endnote w:type="continuationSeparator" w:id="0">
    <w:p w:rsidR="00BA7E8C" w:rsidRDefault="00BA7E8C" w:rsidP="001D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8C" w:rsidRDefault="00BA7E8C" w:rsidP="001D3196">
      <w:pPr>
        <w:spacing w:after="0" w:line="240" w:lineRule="auto"/>
      </w:pPr>
      <w:r>
        <w:separator/>
      </w:r>
    </w:p>
  </w:footnote>
  <w:footnote w:type="continuationSeparator" w:id="0">
    <w:p w:rsidR="00BA7E8C" w:rsidRDefault="00BA7E8C" w:rsidP="001D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85" w:rsidRPr="001D3196" w:rsidRDefault="0031127E" w:rsidP="001D319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612380" cy="381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venrand USI logo 800x40 pxls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F3"/>
    <w:multiLevelType w:val="hybridMultilevel"/>
    <w:tmpl w:val="7CD20B72"/>
    <w:lvl w:ilvl="0" w:tplc="66B0F0EE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63"/>
    <w:multiLevelType w:val="hybridMultilevel"/>
    <w:tmpl w:val="292CF166"/>
    <w:lvl w:ilvl="0" w:tplc="009A80B6">
      <w:start w:val="28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107D"/>
    <w:multiLevelType w:val="hybridMultilevel"/>
    <w:tmpl w:val="E4FE97C2"/>
    <w:lvl w:ilvl="0" w:tplc="07DA8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A"/>
    <w:rsid w:val="00011950"/>
    <w:rsid w:val="00016445"/>
    <w:rsid w:val="00057792"/>
    <w:rsid w:val="00061F72"/>
    <w:rsid w:val="00075E33"/>
    <w:rsid w:val="00076AFD"/>
    <w:rsid w:val="00093713"/>
    <w:rsid w:val="000C1196"/>
    <w:rsid w:val="000C406A"/>
    <w:rsid w:val="000D6678"/>
    <w:rsid w:val="000D6FDF"/>
    <w:rsid w:val="000F223C"/>
    <w:rsid w:val="000F3447"/>
    <w:rsid w:val="000F7684"/>
    <w:rsid w:val="00102B92"/>
    <w:rsid w:val="00133DA1"/>
    <w:rsid w:val="00147511"/>
    <w:rsid w:val="00156F94"/>
    <w:rsid w:val="001602EB"/>
    <w:rsid w:val="00164EEC"/>
    <w:rsid w:val="00166888"/>
    <w:rsid w:val="00185452"/>
    <w:rsid w:val="00195250"/>
    <w:rsid w:val="001A6BCA"/>
    <w:rsid w:val="001B633C"/>
    <w:rsid w:val="001D3196"/>
    <w:rsid w:val="001D790A"/>
    <w:rsid w:val="001E0AEB"/>
    <w:rsid w:val="001E347A"/>
    <w:rsid w:val="001F5516"/>
    <w:rsid w:val="00233552"/>
    <w:rsid w:val="00233B76"/>
    <w:rsid w:val="00241085"/>
    <w:rsid w:val="00254EA3"/>
    <w:rsid w:val="00260A95"/>
    <w:rsid w:val="00271E71"/>
    <w:rsid w:val="00280B47"/>
    <w:rsid w:val="00283ED1"/>
    <w:rsid w:val="00286482"/>
    <w:rsid w:val="00291EC3"/>
    <w:rsid w:val="00295FC5"/>
    <w:rsid w:val="002A602F"/>
    <w:rsid w:val="002B6308"/>
    <w:rsid w:val="002C0C81"/>
    <w:rsid w:val="002D2956"/>
    <w:rsid w:val="002F2610"/>
    <w:rsid w:val="0030204B"/>
    <w:rsid w:val="0031127E"/>
    <w:rsid w:val="00324C59"/>
    <w:rsid w:val="00353B4F"/>
    <w:rsid w:val="00371505"/>
    <w:rsid w:val="00373077"/>
    <w:rsid w:val="0038230D"/>
    <w:rsid w:val="003826B8"/>
    <w:rsid w:val="00392AB0"/>
    <w:rsid w:val="003B677C"/>
    <w:rsid w:val="003B760F"/>
    <w:rsid w:val="003C64B8"/>
    <w:rsid w:val="003F0550"/>
    <w:rsid w:val="003F7CE3"/>
    <w:rsid w:val="004147F6"/>
    <w:rsid w:val="00444168"/>
    <w:rsid w:val="004623D7"/>
    <w:rsid w:val="00470EF1"/>
    <w:rsid w:val="004732A0"/>
    <w:rsid w:val="004800D5"/>
    <w:rsid w:val="00497237"/>
    <w:rsid w:val="004C1EC0"/>
    <w:rsid w:val="004C2651"/>
    <w:rsid w:val="004E1AD0"/>
    <w:rsid w:val="00504688"/>
    <w:rsid w:val="00505540"/>
    <w:rsid w:val="00523346"/>
    <w:rsid w:val="00537C05"/>
    <w:rsid w:val="00551D33"/>
    <w:rsid w:val="00572C02"/>
    <w:rsid w:val="005B1208"/>
    <w:rsid w:val="005C66D6"/>
    <w:rsid w:val="005F1E73"/>
    <w:rsid w:val="005F7CD4"/>
    <w:rsid w:val="00600C2E"/>
    <w:rsid w:val="00601F61"/>
    <w:rsid w:val="00607685"/>
    <w:rsid w:val="00646DF7"/>
    <w:rsid w:val="00671C79"/>
    <w:rsid w:val="00684FA9"/>
    <w:rsid w:val="006C131B"/>
    <w:rsid w:val="006C3F5E"/>
    <w:rsid w:val="006D5C1D"/>
    <w:rsid w:val="006E1368"/>
    <w:rsid w:val="006F41BB"/>
    <w:rsid w:val="006F423C"/>
    <w:rsid w:val="007356F2"/>
    <w:rsid w:val="00740E3A"/>
    <w:rsid w:val="00746641"/>
    <w:rsid w:val="007476F9"/>
    <w:rsid w:val="00755802"/>
    <w:rsid w:val="007A0C73"/>
    <w:rsid w:val="007B7207"/>
    <w:rsid w:val="007C0AC7"/>
    <w:rsid w:val="007F50D8"/>
    <w:rsid w:val="00801217"/>
    <w:rsid w:val="00805472"/>
    <w:rsid w:val="00807A08"/>
    <w:rsid w:val="0081671B"/>
    <w:rsid w:val="00826768"/>
    <w:rsid w:val="00842256"/>
    <w:rsid w:val="008529DD"/>
    <w:rsid w:val="00860F27"/>
    <w:rsid w:val="00877F08"/>
    <w:rsid w:val="00893BBB"/>
    <w:rsid w:val="00897EFE"/>
    <w:rsid w:val="008A5192"/>
    <w:rsid w:val="008B53D3"/>
    <w:rsid w:val="008C164C"/>
    <w:rsid w:val="008D4763"/>
    <w:rsid w:val="00917768"/>
    <w:rsid w:val="00931468"/>
    <w:rsid w:val="00935017"/>
    <w:rsid w:val="00951D8B"/>
    <w:rsid w:val="009535AB"/>
    <w:rsid w:val="009536F6"/>
    <w:rsid w:val="00966C69"/>
    <w:rsid w:val="0099426C"/>
    <w:rsid w:val="009954EA"/>
    <w:rsid w:val="009A19F0"/>
    <w:rsid w:val="009A1D05"/>
    <w:rsid w:val="009C0DBA"/>
    <w:rsid w:val="009C2A73"/>
    <w:rsid w:val="009C4CB4"/>
    <w:rsid w:val="00A06190"/>
    <w:rsid w:val="00A20746"/>
    <w:rsid w:val="00A27D81"/>
    <w:rsid w:val="00A41613"/>
    <w:rsid w:val="00A4552E"/>
    <w:rsid w:val="00A5008E"/>
    <w:rsid w:val="00A526E2"/>
    <w:rsid w:val="00A57DBD"/>
    <w:rsid w:val="00A7001A"/>
    <w:rsid w:val="00A83DCF"/>
    <w:rsid w:val="00A85FDD"/>
    <w:rsid w:val="00AA1DED"/>
    <w:rsid w:val="00AB05E4"/>
    <w:rsid w:val="00AB72F6"/>
    <w:rsid w:val="00AB747D"/>
    <w:rsid w:val="00AC5EE1"/>
    <w:rsid w:val="00AD3153"/>
    <w:rsid w:val="00AF61EA"/>
    <w:rsid w:val="00B207A4"/>
    <w:rsid w:val="00B20F9B"/>
    <w:rsid w:val="00B31ACF"/>
    <w:rsid w:val="00B33073"/>
    <w:rsid w:val="00B53BB6"/>
    <w:rsid w:val="00B644D3"/>
    <w:rsid w:val="00B70288"/>
    <w:rsid w:val="00B80B25"/>
    <w:rsid w:val="00B80DCE"/>
    <w:rsid w:val="00B9036A"/>
    <w:rsid w:val="00B93847"/>
    <w:rsid w:val="00BA7E8C"/>
    <w:rsid w:val="00BB7588"/>
    <w:rsid w:val="00BD169D"/>
    <w:rsid w:val="00BE7E27"/>
    <w:rsid w:val="00BF0A4C"/>
    <w:rsid w:val="00BF214F"/>
    <w:rsid w:val="00BF4D9F"/>
    <w:rsid w:val="00BF57FC"/>
    <w:rsid w:val="00BF79C1"/>
    <w:rsid w:val="00C1756F"/>
    <w:rsid w:val="00C505C1"/>
    <w:rsid w:val="00C8266D"/>
    <w:rsid w:val="00CA4AAE"/>
    <w:rsid w:val="00CC1FF9"/>
    <w:rsid w:val="00CC671F"/>
    <w:rsid w:val="00CD6423"/>
    <w:rsid w:val="00CD672C"/>
    <w:rsid w:val="00D03E6F"/>
    <w:rsid w:val="00D126C6"/>
    <w:rsid w:val="00D22FA9"/>
    <w:rsid w:val="00D41147"/>
    <w:rsid w:val="00D412C0"/>
    <w:rsid w:val="00D528EE"/>
    <w:rsid w:val="00D61BB2"/>
    <w:rsid w:val="00D7564D"/>
    <w:rsid w:val="00D7684B"/>
    <w:rsid w:val="00D903AE"/>
    <w:rsid w:val="00D91023"/>
    <w:rsid w:val="00DA489A"/>
    <w:rsid w:val="00DD3914"/>
    <w:rsid w:val="00DF50E4"/>
    <w:rsid w:val="00DF5DEF"/>
    <w:rsid w:val="00E1306C"/>
    <w:rsid w:val="00E366BA"/>
    <w:rsid w:val="00E3741C"/>
    <w:rsid w:val="00E44F3D"/>
    <w:rsid w:val="00E50628"/>
    <w:rsid w:val="00E60591"/>
    <w:rsid w:val="00E63597"/>
    <w:rsid w:val="00E716D8"/>
    <w:rsid w:val="00E82604"/>
    <w:rsid w:val="00E87151"/>
    <w:rsid w:val="00E9103A"/>
    <w:rsid w:val="00E96A3F"/>
    <w:rsid w:val="00EA2A71"/>
    <w:rsid w:val="00EB2704"/>
    <w:rsid w:val="00EB29B6"/>
    <w:rsid w:val="00EC750D"/>
    <w:rsid w:val="00ED16BA"/>
    <w:rsid w:val="00EE6389"/>
    <w:rsid w:val="00EF3ACA"/>
    <w:rsid w:val="00F01B22"/>
    <w:rsid w:val="00F030E7"/>
    <w:rsid w:val="00F100F4"/>
    <w:rsid w:val="00F26ECD"/>
    <w:rsid w:val="00F35CFE"/>
    <w:rsid w:val="00F41738"/>
    <w:rsid w:val="00F55D81"/>
    <w:rsid w:val="00F56447"/>
    <w:rsid w:val="00F60A73"/>
    <w:rsid w:val="00F90C21"/>
    <w:rsid w:val="00FB152A"/>
    <w:rsid w:val="00FB433E"/>
    <w:rsid w:val="00FC442F"/>
    <w:rsid w:val="00FD3D21"/>
    <w:rsid w:val="00FE475F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5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4E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6"/>
  </w:style>
  <w:style w:type="paragraph" w:styleId="Footer">
    <w:name w:val="footer"/>
    <w:basedOn w:val="Normal"/>
    <w:link w:val="FooterChar"/>
    <w:uiPriority w:val="99"/>
    <w:unhideWhenUsed/>
    <w:rsid w:val="001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6"/>
  </w:style>
  <w:style w:type="table" w:styleId="TableGrid">
    <w:name w:val="Table Grid"/>
    <w:basedOn w:val="TableNormal"/>
    <w:uiPriority w:val="59"/>
    <w:rsid w:val="00CC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5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4E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6"/>
  </w:style>
  <w:style w:type="paragraph" w:styleId="Footer">
    <w:name w:val="footer"/>
    <w:basedOn w:val="Normal"/>
    <w:link w:val="FooterChar"/>
    <w:uiPriority w:val="99"/>
    <w:unhideWhenUsed/>
    <w:rsid w:val="001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6"/>
  </w:style>
  <w:style w:type="table" w:styleId="TableGrid">
    <w:name w:val="Table Grid"/>
    <w:basedOn w:val="TableNormal"/>
    <w:uiPriority w:val="59"/>
    <w:rsid w:val="00CC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ebes.nl/vraag-antwoord/downloa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meb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E376548A.dotm</Template>
  <TotalTime>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Woude, M. van der (Martine)</cp:lastModifiedBy>
  <cp:revision>8</cp:revision>
  <cp:lastPrinted>2014-05-26T11:19:00Z</cp:lastPrinted>
  <dcterms:created xsi:type="dcterms:W3CDTF">2014-09-05T08:12:00Z</dcterms:created>
  <dcterms:modified xsi:type="dcterms:W3CDTF">2014-09-09T11:22:00Z</dcterms:modified>
</cp:coreProperties>
</file>